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C6" w:rsidRPr="00F434AC" w:rsidRDefault="00873BC6" w:rsidP="00873BC6">
      <w:pPr>
        <w:ind w:left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ZAJĘCIA ARTYSTYCZNE</w:t>
      </w:r>
    </w:p>
    <w:p w:rsidR="00873BC6" w:rsidRPr="00F434AC" w:rsidRDefault="00873BC6" w:rsidP="00873BC6">
      <w:pPr>
        <w:ind w:left="0"/>
        <w:jc w:val="center"/>
        <w:rPr>
          <w:b/>
          <w:sz w:val="32"/>
          <w:szCs w:val="28"/>
        </w:rPr>
      </w:pPr>
      <w:r w:rsidRPr="00F434AC">
        <w:rPr>
          <w:b/>
          <w:sz w:val="32"/>
          <w:szCs w:val="28"/>
        </w:rPr>
        <w:t>PRZEDMIOTOWY SYSTEM OCENIANIA W GIMNAZJUM</w:t>
      </w:r>
    </w:p>
    <w:p w:rsidR="00873BC6" w:rsidRDefault="00873BC6" w:rsidP="00873BC6">
      <w:pPr>
        <w:ind w:left="0"/>
        <w:jc w:val="center"/>
        <w:rPr>
          <w:sz w:val="28"/>
          <w:szCs w:val="28"/>
        </w:rPr>
      </w:pPr>
    </w:p>
    <w:p w:rsidR="00873BC6" w:rsidRPr="002D5169" w:rsidRDefault="00873BC6" w:rsidP="00873B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8"/>
        </w:rPr>
      </w:pPr>
      <w:r w:rsidRPr="002D5169">
        <w:rPr>
          <w:rFonts w:ascii="Times New Roman" w:hAnsi="Times New Roman" w:cs="Times New Roman"/>
          <w:b/>
          <w:sz w:val="24"/>
          <w:szCs w:val="28"/>
        </w:rPr>
        <w:t>SPOSOBY SPRAWDZANIA OSIĄGNIĘĆ UCZNIÓW</w:t>
      </w:r>
    </w:p>
    <w:p w:rsidR="00873BC6" w:rsidRPr="00BE09C2" w:rsidRDefault="00873BC6" w:rsidP="00873BC6">
      <w:pPr>
        <w:pStyle w:val="dtn"/>
        <w:outlineLvl w:val="1"/>
        <w:rPr>
          <w:bCs/>
          <w:kern w:val="36"/>
          <w:sz w:val="20"/>
          <w:szCs w:val="20"/>
        </w:rPr>
      </w:pPr>
      <w:r w:rsidRPr="00BE09C2">
        <w:rPr>
          <w:bCs/>
          <w:kern w:val="36"/>
          <w:sz w:val="20"/>
          <w:szCs w:val="20"/>
        </w:rPr>
        <w:t>ROZPORZĄDZENIE</w:t>
      </w:r>
      <w:r>
        <w:rPr>
          <w:bCs/>
          <w:kern w:val="36"/>
          <w:sz w:val="20"/>
          <w:szCs w:val="20"/>
        </w:rPr>
        <w:t xml:space="preserve">  </w:t>
      </w:r>
      <w:r w:rsidRPr="00BE09C2">
        <w:rPr>
          <w:bCs/>
          <w:kern w:val="36"/>
          <w:sz w:val="20"/>
          <w:szCs w:val="20"/>
        </w:rPr>
        <w:t>MINISTRA</w:t>
      </w:r>
      <w:r>
        <w:rPr>
          <w:bCs/>
          <w:kern w:val="36"/>
          <w:sz w:val="20"/>
          <w:szCs w:val="20"/>
        </w:rPr>
        <w:t xml:space="preserve"> </w:t>
      </w:r>
      <w:r w:rsidRPr="00BE09C2">
        <w:rPr>
          <w:bCs/>
          <w:kern w:val="36"/>
          <w:sz w:val="20"/>
          <w:szCs w:val="20"/>
        </w:rPr>
        <w:t xml:space="preserve"> EDUKACJI </w:t>
      </w:r>
      <w:r>
        <w:rPr>
          <w:bCs/>
          <w:kern w:val="36"/>
          <w:sz w:val="20"/>
          <w:szCs w:val="20"/>
        </w:rPr>
        <w:t xml:space="preserve"> </w:t>
      </w:r>
      <w:r w:rsidRPr="00BE09C2">
        <w:rPr>
          <w:bCs/>
          <w:kern w:val="36"/>
          <w:sz w:val="20"/>
          <w:szCs w:val="20"/>
        </w:rPr>
        <w:t>NARODOWEJ z dnia 3 sierpnia 2017 r.</w:t>
      </w:r>
      <w:r>
        <w:rPr>
          <w:bCs/>
          <w:kern w:val="36"/>
          <w:sz w:val="20"/>
          <w:szCs w:val="20"/>
        </w:rPr>
        <w:t xml:space="preserve"> </w:t>
      </w:r>
      <w:r w:rsidRPr="00BE09C2">
        <w:rPr>
          <w:bCs/>
          <w:kern w:val="36"/>
          <w:sz w:val="20"/>
          <w:szCs w:val="20"/>
        </w:rPr>
        <w:t>w sprawie oceniania, klasyfikowania</w:t>
      </w:r>
      <w:r>
        <w:rPr>
          <w:bCs/>
          <w:kern w:val="36"/>
          <w:sz w:val="20"/>
          <w:szCs w:val="20"/>
        </w:rPr>
        <w:t xml:space="preserve">               </w:t>
      </w:r>
      <w:r w:rsidRPr="00BE09C2">
        <w:rPr>
          <w:bCs/>
          <w:kern w:val="36"/>
          <w:sz w:val="20"/>
          <w:szCs w:val="20"/>
        </w:rPr>
        <w:t xml:space="preserve"> i promowania uczniów i słuchaczy w szkołach publicznych</w:t>
      </w:r>
    </w:p>
    <w:p w:rsidR="00873BC6" w:rsidRPr="00BE09C2" w:rsidRDefault="00873BC6" w:rsidP="00873BC6">
      <w:pPr>
        <w:pStyle w:val="dtn"/>
        <w:spacing w:before="0" w:beforeAutospacing="0" w:after="0" w:afterAutospacing="0"/>
        <w:outlineLvl w:val="1"/>
        <w:rPr>
          <w:b/>
          <w:bCs/>
          <w:kern w:val="36"/>
          <w:sz w:val="20"/>
          <w:szCs w:val="20"/>
        </w:rPr>
      </w:pPr>
      <w:r w:rsidRPr="006D01DE">
        <w:rPr>
          <w:sz w:val="20"/>
          <w:szCs w:val="20"/>
        </w:rPr>
        <w:t xml:space="preserve">Na podstawie art. 44zb ustawy z dnia 7 września 1991 r. o systemie oświaty (Dz. U. z 2016 r. poz. 1943, z </w:t>
      </w:r>
      <w:proofErr w:type="spellStart"/>
      <w:r w:rsidRPr="006D01DE">
        <w:rPr>
          <w:sz w:val="20"/>
          <w:szCs w:val="20"/>
        </w:rPr>
        <w:t>późn</w:t>
      </w:r>
      <w:proofErr w:type="spellEnd"/>
      <w:r w:rsidRPr="006D01DE">
        <w:rPr>
          <w:sz w:val="20"/>
          <w:szCs w:val="20"/>
        </w:rPr>
        <w:t>. zm.</w:t>
      </w:r>
      <w:r w:rsidRPr="006D01DE">
        <w:rPr>
          <w:sz w:val="20"/>
          <w:szCs w:val="20"/>
          <w:vertAlign w:val="superscript"/>
        </w:rPr>
        <w:t>2)</w:t>
      </w:r>
      <w:r w:rsidRPr="006D01DE">
        <w:rPr>
          <w:sz w:val="20"/>
          <w:szCs w:val="20"/>
        </w:rPr>
        <w:t>) zarządza się, co następuje:</w:t>
      </w:r>
    </w:p>
    <w:p w:rsidR="00873BC6" w:rsidRDefault="00873BC6" w:rsidP="00873BC6">
      <w:p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 9.</w:t>
      </w:r>
      <w:r w:rsidRPr="00B622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2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[Ustalanie oceny z wychowania fizycznego, techniki, plastyki i muzyki]</w:t>
      </w:r>
      <w:r w:rsidRPr="00B622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73BC6" w:rsidRPr="00B62284" w:rsidRDefault="00873BC6" w:rsidP="00873BC6">
      <w:p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BC6" w:rsidRDefault="00873BC6" w:rsidP="00873BC6">
      <w:pPr>
        <w:pStyle w:val="Akapitzlist"/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09C2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ustalaniu oceny z wychowania f</w:t>
      </w:r>
      <w:r w:rsidR="004732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izycznego, techniki, plastyki, </w:t>
      </w:r>
      <w:r w:rsidRPr="00BE09C2">
        <w:rPr>
          <w:rFonts w:ascii="Times New Roman" w:eastAsia="Times New Roman" w:hAnsi="Times New Roman" w:cs="Times New Roman"/>
          <w:sz w:val="20"/>
          <w:szCs w:val="20"/>
          <w:lang w:eastAsia="pl-PL"/>
        </w:rPr>
        <w:t>muzyki</w:t>
      </w:r>
      <w:r w:rsidR="00D8200A">
        <w:rPr>
          <w:rFonts w:ascii="Times New Roman" w:eastAsia="Times New Roman" w:hAnsi="Times New Roman" w:cs="Times New Roman"/>
          <w:sz w:val="20"/>
          <w:szCs w:val="20"/>
          <w:lang w:eastAsia="pl-PL"/>
        </w:rPr>
        <w:t>, zajęć artystycznych</w:t>
      </w:r>
      <w:r w:rsidRPr="00BE09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873BC6" w:rsidRDefault="00873BC6" w:rsidP="00873B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BC6" w:rsidRDefault="00873BC6" w:rsidP="00873BC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BC6" w:rsidRPr="00F434AC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  <w:r w:rsidRPr="00F434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związku z tym</w:t>
      </w:r>
      <w:r w:rsidRPr="00F434AC">
        <w:rPr>
          <w:rFonts w:ascii="Times New Roman" w:hAnsi="Times New Roman" w:cs="Times New Roman"/>
          <w:b/>
          <w:sz w:val="20"/>
          <w:szCs w:val="20"/>
        </w:rPr>
        <w:t xml:space="preserve">  na </w:t>
      </w:r>
      <w:r>
        <w:rPr>
          <w:rFonts w:ascii="Times New Roman" w:hAnsi="Times New Roman" w:cs="Times New Roman"/>
          <w:b/>
          <w:sz w:val="20"/>
          <w:szCs w:val="20"/>
        </w:rPr>
        <w:t xml:space="preserve">zajęciach artystycznych </w:t>
      </w:r>
      <w:r w:rsidRPr="00F434AC">
        <w:rPr>
          <w:rFonts w:ascii="Times New Roman" w:hAnsi="Times New Roman" w:cs="Times New Roman"/>
          <w:b/>
          <w:sz w:val="20"/>
          <w:szCs w:val="20"/>
        </w:rPr>
        <w:t xml:space="preserve"> ocenie podlega:</w:t>
      </w:r>
    </w:p>
    <w:p w:rsidR="00873BC6" w:rsidRPr="004A6107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przygotowanie do lekcji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aktywne uczestnictwo w zajęciach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postawę i zaangażowanie wobec stawianych problemów i zadań</w:t>
      </w:r>
      <w:r w:rsidR="00F7732A">
        <w:rPr>
          <w:rFonts w:ascii="Times New Roman" w:hAnsi="Times New Roman" w:cs="Times New Roman"/>
          <w:sz w:val="20"/>
          <w:szCs w:val="20"/>
        </w:rPr>
        <w:t xml:space="preserve"> twórczych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postawę ucznia wobec dóbr kultury i wytworów sztuki, prac własnych oraz prac kolegów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indywidualny wkład pracy potrzebny do realizacji określonych zadań twórczych</w:t>
      </w:r>
    </w:p>
    <w:p w:rsidR="005F74C5" w:rsidRPr="004A6107" w:rsidRDefault="005F74C5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celowość podejmowania konkretnych działań  twórczych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systematyczność i wytrwałość w pracy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wysiłek i wkład pracy własnej</w:t>
      </w:r>
    </w:p>
    <w:p w:rsidR="005F74C5" w:rsidRDefault="005F74C5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walory artystyczne w odniesieniu do indywidualnych i aktualnych  możliwości  twórczych ucznia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efektywne gospodarowanie czasem przeznaczonym na wykonanie danego zadania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rozwijanie własnych umiejętności twórczych</w:t>
      </w:r>
    </w:p>
    <w:p w:rsidR="005F74C5" w:rsidRPr="004A6107" w:rsidRDefault="005F74C5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kultura twórczości oraz odpowiednie zachowanie podczas pracy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zdolność analizy i syntezy problemów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samodzielne </w:t>
      </w:r>
      <w:r w:rsidR="004732F2">
        <w:rPr>
          <w:rFonts w:ascii="Times New Roman" w:hAnsi="Times New Roman" w:cs="Times New Roman"/>
          <w:sz w:val="20"/>
          <w:szCs w:val="20"/>
        </w:rPr>
        <w:t xml:space="preserve">twórcze </w:t>
      </w:r>
      <w:r>
        <w:rPr>
          <w:rFonts w:ascii="Times New Roman" w:hAnsi="Times New Roman" w:cs="Times New Roman"/>
          <w:sz w:val="20"/>
          <w:szCs w:val="20"/>
        </w:rPr>
        <w:t>rozwiązywanie problemów związanych z przedmiotem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poprawne korzystanie z pomocy dydaktycznych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umiejętność współpracy w grupie</w:t>
      </w:r>
      <w:r>
        <w:rPr>
          <w:rFonts w:ascii="Times New Roman" w:hAnsi="Times New Roman" w:cs="Times New Roman"/>
          <w:sz w:val="20"/>
          <w:szCs w:val="20"/>
        </w:rPr>
        <w:t xml:space="preserve"> (podział zadań, odpowiedzialność) 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wiedza teoretyczna zgodna z programem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wykorzystanie wiedzy teoretycznej w praktyce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umiejętność formułowania myśli i uzasadniania poglądów</w:t>
      </w:r>
    </w:p>
    <w:p w:rsidR="00873BC6" w:rsidRDefault="00873BC6" w:rsidP="00873BC6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wypowiedzi ustne</w:t>
      </w:r>
      <w:r>
        <w:rPr>
          <w:rFonts w:ascii="Times New Roman" w:hAnsi="Times New Roman" w:cs="Times New Roman"/>
          <w:sz w:val="20"/>
          <w:szCs w:val="20"/>
        </w:rPr>
        <w:t xml:space="preserve"> i ich wartość merytoryczna</w:t>
      </w:r>
    </w:p>
    <w:p w:rsidR="00873BC6" w:rsidRPr="004A6107" w:rsidRDefault="00873BC6" w:rsidP="00873BC6">
      <w:pPr>
        <w:ind w:left="720" w:hanging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 xml:space="preserve">-  walory językowe i adekwatne używanie terminologii plastycznej w wypowiedziach ustnych 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prezentacje multimedialne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udział w konkursach</w:t>
      </w:r>
      <w:r>
        <w:rPr>
          <w:rFonts w:ascii="Times New Roman" w:hAnsi="Times New Roman" w:cs="Times New Roman"/>
          <w:sz w:val="20"/>
          <w:szCs w:val="20"/>
        </w:rPr>
        <w:t xml:space="preserve">  artystycznych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zadania ponadprogramowe wynikające z zainteresowań i zdolności ucznia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aktywne artystyczne uczestnictwo w życiu szkoły</w:t>
      </w:r>
      <w:r>
        <w:rPr>
          <w:rFonts w:ascii="Times New Roman" w:hAnsi="Times New Roman" w:cs="Times New Roman"/>
          <w:sz w:val="20"/>
          <w:szCs w:val="20"/>
        </w:rPr>
        <w:t xml:space="preserve"> i środowiska, w tym artystyczna działalność pozalekcyjna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reprezentowanie szkoły w przedsięwzięciach o charakterze artystycznym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prezentowanie swoich prac i umiejętności na forum publicznym</w:t>
      </w:r>
    </w:p>
    <w:p w:rsidR="00873BC6" w:rsidRPr="004A6107" w:rsidRDefault="00873BC6" w:rsidP="00873BC6">
      <w:pPr>
        <w:ind w:left="540" w:hanging="18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 xml:space="preserve">-  </w:t>
      </w:r>
      <w:r>
        <w:rPr>
          <w:rFonts w:ascii="Times New Roman" w:hAnsi="Times New Roman" w:cs="Times New Roman"/>
          <w:sz w:val="20"/>
          <w:szCs w:val="20"/>
        </w:rPr>
        <w:t>umiejętność osadzenia</w:t>
      </w:r>
      <w:r w:rsidRPr="004A6107">
        <w:rPr>
          <w:rFonts w:ascii="Times New Roman" w:hAnsi="Times New Roman" w:cs="Times New Roman"/>
          <w:sz w:val="20"/>
          <w:szCs w:val="20"/>
        </w:rPr>
        <w:t xml:space="preserve"> dzieła w kontekście kulturowym</w:t>
      </w:r>
    </w:p>
    <w:p w:rsidR="00873BC6" w:rsidRPr="004A6107" w:rsidRDefault="00873BC6" w:rsidP="00873BC6">
      <w:pPr>
        <w:ind w:left="540" w:hanging="18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umiejętność dostrzegania uwarunkowań mających wpływ na twórców</w:t>
      </w:r>
    </w:p>
    <w:p w:rsidR="00873BC6" w:rsidRPr="004A6107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znajomość dzieł i ich twórców ( umiejętność odpowiedzi na konkretne pytania)</w:t>
      </w:r>
    </w:p>
    <w:p w:rsidR="00873BC6" w:rsidRDefault="00873BC6" w:rsidP="00873BC6">
      <w:pPr>
        <w:ind w:left="360"/>
        <w:rPr>
          <w:rFonts w:ascii="Times New Roman" w:hAnsi="Times New Roman" w:cs="Times New Roman"/>
          <w:sz w:val="20"/>
          <w:szCs w:val="20"/>
        </w:rPr>
      </w:pPr>
      <w:r w:rsidRPr="004A6107">
        <w:rPr>
          <w:rFonts w:ascii="Times New Roman" w:hAnsi="Times New Roman" w:cs="Times New Roman"/>
          <w:sz w:val="20"/>
          <w:szCs w:val="20"/>
        </w:rPr>
        <w:t>-  trafność argumentów w obronie swojej oceny dzieła, kierunku lub problemu</w:t>
      </w:r>
    </w:p>
    <w:p w:rsidR="00873BC6" w:rsidRDefault="00873BC6" w:rsidP="00873BC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434AC">
        <w:rPr>
          <w:rFonts w:ascii="Times New Roman" w:hAnsi="Times New Roman" w:cs="Times New Roman"/>
          <w:sz w:val="20"/>
          <w:szCs w:val="20"/>
        </w:rPr>
        <w:t xml:space="preserve">-  </w:t>
      </w:r>
      <w:r>
        <w:rPr>
          <w:rFonts w:ascii="Times New Roman" w:hAnsi="Times New Roman"/>
          <w:sz w:val="20"/>
          <w:szCs w:val="20"/>
        </w:rPr>
        <w:t>a</w:t>
      </w:r>
      <w:r w:rsidRPr="00F434AC">
        <w:rPr>
          <w:rFonts w:ascii="Times New Roman" w:hAnsi="Times New Roman"/>
          <w:sz w:val="20"/>
          <w:szCs w:val="20"/>
        </w:rPr>
        <w:t>nalizowanie czynników zewnętrznych i wewnętrznych determinujących kształt dzieł szt</w:t>
      </w:r>
      <w:r>
        <w:rPr>
          <w:rFonts w:ascii="Times New Roman" w:hAnsi="Times New Roman"/>
          <w:sz w:val="20"/>
          <w:szCs w:val="20"/>
        </w:rPr>
        <w:t>uki różnych dziedzin i okresów</w:t>
      </w:r>
    </w:p>
    <w:p w:rsidR="00873BC6" w:rsidRDefault="00873BC6" w:rsidP="00873BC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73BC6" w:rsidRDefault="00873BC6" w:rsidP="00873BC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69">
        <w:rPr>
          <w:rFonts w:ascii="Times New Roman" w:hAnsi="Times New Roman"/>
          <w:b/>
          <w:sz w:val="24"/>
          <w:szCs w:val="24"/>
        </w:rPr>
        <w:t>KRYTERIA  OCENIANIA</w:t>
      </w:r>
    </w:p>
    <w:p w:rsidR="00F7732A" w:rsidRDefault="00F7732A" w:rsidP="00F7732A">
      <w:pPr>
        <w:pStyle w:val="Akapitzlist"/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 w:rsidRPr="00F7732A">
        <w:rPr>
          <w:rFonts w:ascii="Times New Roman" w:hAnsi="Times New Roman"/>
          <w:sz w:val="20"/>
          <w:szCs w:val="20"/>
        </w:rPr>
        <w:t>Prace plastyczne oceniane są według ustalonych zasad</w:t>
      </w:r>
      <w:r>
        <w:rPr>
          <w:rFonts w:ascii="Times New Roman" w:hAnsi="Times New Roman"/>
          <w:sz w:val="20"/>
          <w:szCs w:val="20"/>
        </w:rPr>
        <w:t xml:space="preserve"> podanych przez nauczyciela przed rozpoczęciem </w:t>
      </w:r>
      <w:r w:rsidR="005B3970">
        <w:rPr>
          <w:rFonts w:ascii="Times New Roman" w:hAnsi="Times New Roman"/>
          <w:sz w:val="20"/>
          <w:szCs w:val="20"/>
        </w:rPr>
        <w:t xml:space="preserve">każdej </w:t>
      </w:r>
      <w:r>
        <w:rPr>
          <w:rFonts w:ascii="Times New Roman" w:hAnsi="Times New Roman"/>
          <w:sz w:val="20"/>
          <w:szCs w:val="20"/>
        </w:rPr>
        <w:t>pra</w:t>
      </w:r>
      <w:r w:rsidR="005B3970">
        <w:rPr>
          <w:rFonts w:ascii="Times New Roman" w:hAnsi="Times New Roman"/>
          <w:sz w:val="20"/>
          <w:szCs w:val="20"/>
        </w:rPr>
        <w:t>cy</w:t>
      </w:r>
      <w:r>
        <w:rPr>
          <w:rFonts w:ascii="Times New Roman" w:hAnsi="Times New Roman"/>
          <w:sz w:val="20"/>
          <w:szCs w:val="20"/>
        </w:rPr>
        <w:t xml:space="preserve"> i dotyczących konkretnego zadania twórczego. W szczególności prace oceniane są za:</w:t>
      </w:r>
    </w:p>
    <w:p w:rsidR="00115F0D" w:rsidRPr="00F7732A" w:rsidRDefault="00115F0D" w:rsidP="00115F0D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samodzielność wykonania</w:t>
      </w:r>
    </w:p>
    <w:p w:rsidR="00115F0D" w:rsidRDefault="00115F0D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estetykę </w:t>
      </w:r>
    </w:p>
    <w:p w:rsidR="00115F0D" w:rsidRDefault="00115F0D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walory artystyczne w odniesieniu do indywidualnych i aktualnych możliwości twórczych danego ucznia</w:t>
      </w: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 zgodność z tematem</w:t>
      </w: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bogactwo treści</w:t>
      </w:r>
      <w:r w:rsidR="00115F0D">
        <w:rPr>
          <w:rFonts w:ascii="Times New Roman" w:hAnsi="Times New Roman"/>
          <w:sz w:val="20"/>
          <w:szCs w:val="20"/>
        </w:rPr>
        <w:t xml:space="preserve"> i środków wyrazu artystycznego</w:t>
      </w: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kompozycję</w:t>
      </w: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kolorystykę </w:t>
      </w: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wykorzystanie właściwości tworzywa twórczego</w:t>
      </w: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posługiwanie się daną techniką</w:t>
      </w:r>
    </w:p>
    <w:p w:rsidR="00115F0D" w:rsidRDefault="00115F0D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inwencję twórczą</w:t>
      </w:r>
    </w:p>
    <w:p w:rsidR="00115F0D" w:rsidRDefault="00115F0D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umiejętne łączenie wiedzy z praktyką</w:t>
      </w:r>
    </w:p>
    <w:p w:rsidR="00F7732A" w:rsidRDefault="00F7732A" w:rsidP="00F7732A">
      <w:pPr>
        <w:pStyle w:val="Akapitzlist"/>
        <w:spacing w:line="240" w:lineRule="auto"/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pomysłowość i oryginalność podejścia do tematu</w:t>
      </w:r>
    </w:p>
    <w:p w:rsidR="00873BC6" w:rsidRDefault="00873BC6" w:rsidP="00873BC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73BC6" w:rsidRPr="002D5169" w:rsidRDefault="00873BC6" w:rsidP="00873BC6">
      <w:pPr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73BC6" w:rsidRPr="002D5169" w:rsidRDefault="00873BC6" w:rsidP="00873BC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 xml:space="preserve">Celujący </w:t>
      </w: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Pełne przyswojenie wiadomości i umiejętności objętych programem nauczania, uzupełnianych samodzielnie informacjami z innych źródeł (literatura fachowa, czasopisma o sztuce, leksykony</w:t>
      </w:r>
      <w:r w:rsidR="00115F0D">
        <w:rPr>
          <w:rFonts w:ascii="Times New Roman" w:hAnsi="Times New Roman" w:cs="Times New Roman"/>
          <w:sz w:val="20"/>
          <w:szCs w:val="20"/>
        </w:rPr>
        <w:t>, filmy</w:t>
      </w:r>
      <w:r w:rsidRPr="002D5169">
        <w:rPr>
          <w:rFonts w:ascii="Times New Roman" w:hAnsi="Times New Roman" w:cs="Times New Roman"/>
          <w:sz w:val="20"/>
          <w:szCs w:val="20"/>
        </w:rPr>
        <w:t xml:space="preserve"> itp.). </w:t>
      </w:r>
    </w:p>
    <w:p w:rsidR="005340F3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Ogólne zauważalne zainteresowania sztuką, uczestnictwo w dodatkowych zajęciach plastycznych</w:t>
      </w:r>
      <w:r w:rsidR="005340F3">
        <w:rPr>
          <w:rFonts w:ascii="Times New Roman" w:hAnsi="Times New Roman" w:cs="Times New Roman"/>
          <w:sz w:val="20"/>
          <w:szCs w:val="20"/>
        </w:rPr>
        <w:t>.</w:t>
      </w:r>
    </w:p>
    <w:p w:rsidR="001B7E00" w:rsidRDefault="001B7E00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4A6107">
        <w:rPr>
          <w:rFonts w:ascii="Times New Roman" w:hAnsi="Times New Roman" w:cs="Times New Roman"/>
          <w:sz w:val="20"/>
          <w:szCs w:val="20"/>
        </w:rPr>
        <w:t>ktywne artystyczne uczestnictwo w życiu szkoły</w:t>
      </w:r>
      <w:r>
        <w:rPr>
          <w:rFonts w:ascii="Times New Roman" w:hAnsi="Times New Roman" w:cs="Times New Roman"/>
          <w:sz w:val="20"/>
          <w:szCs w:val="20"/>
        </w:rPr>
        <w:t xml:space="preserve"> i środowiska, w tym artystyczna działalność pozalekcyjna</w:t>
      </w:r>
    </w:p>
    <w:p w:rsidR="00873BC6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wykazuje się wyjątkową kreatywnością i postawą poszukującą w podejmowanych działaniach</w:t>
      </w:r>
      <w:r w:rsidR="00D8200A">
        <w:rPr>
          <w:rFonts w:ascii="Times New Roman" w:hAnsi="Times New Roman" w:cs="Times New Roman"/>
          <w:sz w:val="20"/>
          <w:szCs w:val="20"/>
        </w:rPr>
        <w:t xml:space="preserve"> twórczych</w:t>
      </w:r>
    </w:p>
    <w:p w:rsidR="001B7E00" w:rsidRPr="001B7E00" w:rsidRDefault="001B7E00" w:rsidP="001B7E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1B7E00">
        <w:rPr>
          <w:rFonts w:ascii="Times New Roman" w:hAnsi="Times New Roman" w:cs="Times New Roman"/>
          <w:sz w:val="20"/>
          <w:szCs w:val="20"/>
        </w:rPr>
        <w:t>rezentowanie swoich prac i umiejętności na forum publicznym</w:t>
      </w: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jest  zawsze przygotowany do każdych zajęć.</w:t>
      </w: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Swobodne operowanie pełną wiedzą programową i ponadprogramową z zakresu dziejów sztuki i problemów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B7E00">
        <w:rPr>
          <w:rFonts w:ascii="Times New Roman" w:hAnsi="Times New Roman" w:cs="Times New Roman"/>
          <w:sz w:val="20"/>
          <w:szCs w:val="20"/>
        </w:rPr>
        <w:t>artystycznych.</w:t>
      </w:r>
      <w:r w:rsidRPr="002D51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Doskonałe i celowe posługiwanie się terminologią </w:t>
      </w:r>
      <w:r w:rsidR="001B7E00">
        <w:rPr>
          <w:rFonts w:ascii="Times New Roman" w:hAnsi="Times New Roman" w:cs="Times New Roman"/>
          <w:sz w:val="20"/>
          <w:szCs w:val="20"/>
        </w:rPr>
        <w:t>z wielu dziedzin sztuki</w:t>
      </w:r>
      <w:r w:rsidRPr="002D5169">
        <w:rPr>
          <w:rFonts w:ascii="Times New Roman" w:hAnsi="Times New Roman" w:cs="Times New Roman"/>
          <w:sz w:val="20"/>
          <w:szCs w:val="20"/>
        </w:rPr>
        <w:t>.</w:t>
      </w: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Formułowanie własnych oryginalnych poglądów i wniosków.</w:t>
      </w: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Czynn</w:t>
      </w:r>
      <w:r w:rsidR="001B7E00">
        <w:rPr>
          <w:rFonts w:ascii="Times New Roman" w:hAnsi="Times New Roman" w:cs="Times New Roman"/>
          <w:sz w:val="20"/>
          <w:szCs w:val="20"/>
        </w:rPr>
        <w:t>y udział w zajęciach lekcyjnych.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Uczestnictwo z powodzeniem w konkursach </w:t>
      </w:r>
      <w:r w:rsidR="00662500">
        <w:rPr>
          <w:rFonts w:ascii="Times New Roman" w:hAnsi="Times New Roman" w:cs="Times New Roman"/>
          <w:sz w:val="20"/>
          <w:szCs w:val="20"/>
        </w:rPr>
        <w:t>artystycznych</w:t>
      </w:r>
      <w:r w:rsidR="001B7E00">
        <w:rPr>
          <w:rFonts w:ascii="Times New Roman" w:hAnsi="Times New Roman" w:cs="Times New Roman"/>
          <w:sz w:val="20"/>
          <w:szCs w:val="20"/>
        </w:rPr>
        <w:t>.</w:t>
      </w:r>
    </w:p>
    <w:p w:rsidR="00873BC6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kryteriów oceny dzieł plastycznych i umiejętność przepr</w:t>
      </w:r>
      <w:r>
        <w:rPr>
          <w:rFonts w:ascii="Times New Roman" w:hAnsi="Times New Roman" w:cs="Times New Roman"/>
          <w:sz w:val="20"/>
          <w:szCs w:val="20"/>
        </w:rPr>
        <w:t>owadzenia analizy dzieła sztuki w sposób pełny, uwzględniając język sztuki, jego formalną budowę i emocjonalne oddziaływanie.</w:t>
      </w:r>
    </w:p>
    <w:p w:rsidR="00873BC6" w:rsidRPr="002D5169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zauważa złożone związki kulturowe plastyki z innymi dziedzinami sztuki, nauki, kultury, ma świadomość wpływu sztuki na rzeczywistość.</w:t>
      </w:r>
    </w:p>
    <w:p w:rsidR="00873BC6" w:rsidRDefault="00662500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5340F3">
        <w:rPr>
          <w:rFonts w:ascii="Times New Roman" w:hAnsi="Times New Roman" w:cs="Times New Roman"/>
          <w:sz w:val="20"/>
          <w:szCs w:val="20"/>
        </w:rPr>
        <w:t>odejmowanie</w:t>
      </w:r>
      <w:r w:rsidR="00873BC6" w:rsidRPr="002D5169">
        <w:rPr>
          <w:rFonts w:ascii="Times New Roman" w:hAnsi="Times New Roman" w:cs="Times New Roman"/>
          <w:sz w:val="20"/>
          <w:szCs w:val="20"/>
        </w:rPr>
        <w:t xml:space="preserve"> </w:t>
      </w:r>
      <w:r w:rsidR="005340F3" w:rsidRPr="002D5169">
        <w:rPr>
          <w:rFonts w:ascii="Times New Roman" w:hAnsi="Times New Roman" w:cs="Times New Roman"/>
          <w:sz w:val="20"/>
          <w:szCs w:val="20"/>
        </w:rPr>
        <w:t xml:space="preserve">zadań </w:t>
      </w:r>
      <w:r w:rsidR="00873BC6" w:rsidRPr="002D5169">
        <w:rPr>
          <w:rFonts w:ascii="Times New Roman" w:hAnsi="Times New Roman" w:cs="Times New Roman"/>
          <w:sz w:val="20"/>
          <w:szCs w:val="20"/>
        </w:rPr>
        <w:t>dodatkowych.</w:t>
      </w:r>
    </w:p>
    <w:p w:rsidR="00684E64" w:rsidRPr="002D5169" w:rsidRDefault="00684E64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Wytrwałość w dążeniu do celu.</w:t>
      </w:r>
    </w:p>
    <w:p w:rsidR="00662500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W twórczości artystycznej kompletne, bardzo staranne wykończenie ćwiczeń, z dużą dozą oryginalności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2D5169">
        <w:rPr>
          <w:rFonts w:ascii="Times New Roman" w:hAnsi="Times New Roman" w:cs="Times New Roman"/>
          <w:sz w:val="20"/>
          <w:szCs w:val="20"/>
        </w:rPr>
        <w:t xml:space="preserve"> i indywidualności.</w:t>
      </w:r>
    </w:p>
    <w:p w:rsidR="00662500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 Świadome</w:t>
      </w:r>
      <w:r>
        <w:rPr>
          <w:rFonts w:ascii="Times New Roman" w:hAnsi="Times New Roman" w:cs="Times New Roman"/>
          <w:sz w:val="20"/>
          <w:szCs w:val="20"/>
        </w:rPr>
        <w:t xml:space="preserve"> i swobodne korzystanie z zasad</w:t>
      </w:r>
      <w:r w:rsidRPr="002D5169">
        <w:rPr>
          <w:rFonts w:ascii="Times New Roman" w:hAnsi="Times New Roman" w:cs="Times New Roman"/>
          <w:sz w:val="20"/>
          <w:szCs w:val="20"/>
        </w:rPr>
        <w:t xml:space="preserve"> i zagadnień plastycznych, przekazywanie własnych wrażeń, emocji</w:t>
      </w:r>
      <w:r w:rsidR="0066250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D5169">
        <w:rPr>
          <w:rFonts w:ascii="Times New Roman" w:hAnsi="Times New Roman" w:cs="Times New Roman"/>
          <w:sz w:val="20"/>
          <w:szCs w:val="20"/>
        </w:rPr>
        <w:t xml:space="preserve"> i kreślonych treści, właściwe użycie symboli. </w:t>
      </w:r>
    </w:p>
    <w:p w:rsidR="00873BC6" w:rsidRDefault="00873BC6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Wdrażanie indywidualnych i niekonwencjonalnych pomysłów artystycznych.</w:t>
      </w:r>
    </w:p>
    <w:p w:rsidR="00662500" w:rsidRDefault="00662500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wykazuje się szczególnie oryginalnymi i twórczymi osiągnięciami, opierającymi się na gruntownej wiedzy wykraczającej poza wymagania programowe</w:t>
      </w:r>
      <w:r w:rsidR="005340F3">
        <w:rPr>
          <w:rFonts w:ascii="Times New Roman" w:hAnsi="Times New Roman" w:cs="Times New Roman"/>
          <w:sz w:val="20"/>
          <w:szCs w:val="20"/>
        </w:rPr>
        <w:t>.</w:t>
      </w:r>
    </w:p>
    <w:p w:rsidR="005340F3" w:rsidRDefault="005340F3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Pasja w rozwijaniu swoich zainteresowań</w:t>
      </w:r>
      <w:r w:rsidR="001B7E00">
        <w:rPr>
          <w:rFonts w:ascii="Times New Roman" w:hAnsi="Times New Roman" w:cs="Times New Roman"/>
          <w:sz w:val="20"/>
          <w:szCs w:val="20"/>
        </w:rPr>
        <w:t xml:space="preserve"> i możliwości twórczych.</w:t>
      </w:r>
    </w:p>
    <w:p w:rsidR="005340F3" w:rsidRPr="005340F3" w:rsidRDefault="005340F3" w:rsidP="005340F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Kreatywna postawa w poszukiwaniu nowych rozwiązań twórczych.</w:t>
      </w:r>
    </w:p>
    <w:p w:rsidR="005340F3" w:rsidRDefault="005340F3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sposób celujący opanowanie  umiejętności posługiwania się technikami plastycznymi</w:t>
      </w:r>
    </w:p>
    <w:p w:rsidR="001B7E00" w:rsidRDefault="001B7E00" w:rsidP="00873BC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otrzymuje celujące i bardzo dobre oceny cząstkowe.</w:t>
      </w:r>
    </w:p>
    <w:p w:rsidR="005340F3" w:rsidRPr="005340F3" w:rsidRDefault="005340F3" w:rsidP="005340F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Uczeń</w:t>
      </w:r>
      <w:r w:rsidRPr="005340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2284">
        <w:rPr>
          <w:rFonts w:ascii="Times New Roman" w:eastAsia="Times New Roman" w:hAnsi="Times New Roman" w:cs="Times New Roman"/>
          <w:sz w:val="20"/>
          <w:szCs w:val="20"/>
          <w:lang w:eastAsia="pl-PL"/>
        </w:rPr>
        <w:t>swoją systematycznością, zdyscypli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nowaniem, pracowitością stanowi wzór </w:t>
      </w:r>
      <w:r w:rsidRPr="00B62284">
        <w:rPr>
          <w:rFonts w:ascii="Times New Roman" w:eastAsia="Times New Roman" w:hAnsi="Times New Roman" w:cs="Times New Roman"/>
          <w:sz w:val="20"/>
          <w:szCs w:val="20"/>
          <w:lang w:eastAsia="pl-PL"/>
        </w:rPr>
        <w:t>do naśladowania dla innych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73BC6" w:rsidRPr="002D5169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Bardzo dobry</w:t>
      </w: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</w:p>
    <w:p w:rsidR="00873BC6" w:rsidRPr="002D5169" w:rsidRDefault="00873BC6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Pełne przyswojenie wiadomości i umiejętności objętych programem nauczania.</w:t>
      </w:r>
    </w:p>
    <w:p w:rsidR="00873BC6" w:rsidRPr="002D5169" w:rsidRDefault="00873BC6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jest  zawsze przygotowany do każdych zajęć.</w:t>
      </w:r>
    </w:p>
    <w:p w:rsidR="00873BC6" w:rsidRPr="002D5169" w:rsidRDefault="00873BC6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Swobodne operowanie pełną wiedzą programową z zakresu dziejów sztuki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 xml:space="preserve"> i problemów plastycznych </w:t>
      </w:r>
    </w:p>
    <w:p w:rsidR="00873BC6" w:rsidRPr="002D5169" w:rsidRDefault="00873BC6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Bardzo dobra znajomość terminologii plastycznej.</w:t>
      </w:r>
    </w:p>
    <w:p w:rsidR="00873BC6" w:rsidRPr="002D5169" w:rsidRDefault="00873BC6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Czynny udział w zajęciach lekcyjnych, aktywność podczas wspólnej interpretacji prezentowanych dzieł pod kątem ich formy, znaczeń , emocjonalnego oddziaływania.</w:t>
      </w:r>
    </w:p>
    <w:p w:rsidR="00873BC6" w:rsidRPr="002D5169" w:rsidRDefault="00873BC6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kryteriów oceny dzieł plastycznych i umiejętność przeprowadzenia analizy dzieła sztuki.</w:t>
      </w:r>
    </w:p>
    <w:p w:rsidR="00873BC6" w:rsidRPr="001B7E00" w:rsidRDefault="00873BC6" w:rsidP="001B7E00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Uczeń potrafi wyszukiwać informacje we wszystkich </w:t>
      </w:r>
      <w:r w:rsidR="00684E64">
        <w:rPr>
          <w:rFonts w:ascii="Times New Roman" w:hAnsi="Times New Roman" w:cs="Times New Roman"/>
          <w:sz w:val="20"/>
          <w:szCs w:val="20"/>
        </w:rPr>
        <w:t>dostępnych źródłach</w:t>
      </w:r>
    </w:p>
    <w:p w:rsidR="00873BC6" w:rsidRDefault="00684E64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Twórcze wykorzystanie wiedzy i umiejętności w pracach plastycznych</w:t>
      </w:r>
    </w:p>
    <w:p w:rsidR="00684E64" w:rsidRDefault="00684E64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Oryginalne, kreatywne podejście do realizowanego tematu</w:t>
      </w:r>
    </w:p>
    <w:p w:rsidR="004732F2" w:rsidRDefault="004732F2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Estetyka wykonania.</w:t>
      </w:r>
    </w:p>
    <w:p w:rsidR="00684E64" w:rsidRPr="002D5169" w:rsidRDefault="00684E64" w:rsidP="00873BC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Uczeń otrzymuje bardzo dobre i dobre oceny cząstkowe</w:t>
      </w:r>
    </w:p>
    <w:p w:rsidR="00873BC6" w:rsidRPr="002D5169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 xml:space="preserve">Dobry    </w:t>
      </w:r>
    </w:p>
    <w:p w:rsidR="00873BC6" w:rsidRPr="002D5169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2D5169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Prawie pełne przyswojenie wiadomości i umiejętności objętych programem nauczania ( nieznaczne luki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2D5169">
        <w:rPr>
          <w:rFonts w:ascii="Times New Roman" w:hAnsi="Times New Roman" w:cs="Times New Roman"/>
          <w:sz w:val="20"/>
          <w:szCs w:val="20"/>
        </w:rPr>
        <w:t>w wiadomościach, raczej o charakterze szczegółowym).</w:t>
      </w:r>
    </w:p>
    <w:p w:rsidR="00873BC6" w:rsidRPr="002D5169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jest  przygotowany do</w:t>
      </w:r>
      <w:r w:rsidR="004B4C19">
        <w:rPr>
          <w:rFonts w:ascii="Times New Roman" w:hAnsi="Times New Roman" w:cs="Times New Roman"/>
          <w:sz w:val="20"/>
          <w:szCs w:val="20"/>
        </w:rPr>
        <w:t xml:space="preserve"> większości</w:t>
      </w:r>
      <w:r w:rsidRPr="002D5169">
        <w:rPr>
          <w:rFonts w:ascii="Times New Roman" w:hAnsi="Times New Roman" w:cs="Times New Roman"/>
          <w:sz w:val="20"/>
          <w:szCs w:val="20"/>
        </w:rPr>
        <w:t xml:space="preserve"> zajęć.</w:t>
      </w:r>
    </w:p>
    <w:p w:rsidR="00873BC6" w:rsidRPr="002D5169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lastRenderedPageBreak/>
        <w:t>Skupiony udział w lekcjach, gotowość zabierania głosu w dyskusjach po zachęcie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 xml:space="preserve">  ze strony nauczyciela.</w:t>
      </w:r>
    </w:p>
    <w:p w:rsidR="00873BC6" w:rsidRPr="002D5169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Dobre rozróżnianie zmienności form i treści oraz roli dzieł plastycznych w zależnośc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2D5169">
        <w:rPr>
          <w:rFonts w:ascii="Times New Roman" w:hAnsi="Times New Roman" w:cs="Times New Roman"/>
          <w:sz w:val="20"/>
          <w:szCs w:val="20"/>
        </w:rPr>
        <w:t>od epoki  i stylu.</w:t>
      </w:r>
    </w:p>
    <w:p w:rsidR="00873BC6" w:rsidRPr="002D5169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Znajomość podstawowej terminologii plastycznej.</w:t>
      </w:r>
    </w:p>
    <w:p w:rsidR="00873BC6" w:rsidRPr="002D5169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Dobra znajomość kryteriów oceny dzieł plastycznych. Umiejętność przeprowadzenia częściowej analizy dzieła sztuki.</w:t>
      </w:r>
    </w:p>
    <w:p w:rsidR="00873BC6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Uczeń potrafi wyszukiwać informacje we wszystkich </w:t>
      </w:r>
      <w:r w:rsidR="004B4C19">
        <w:rPr>
          <w:rFonts w:ascii="Times New Roman" w:hAnsi="Times New Roman" w:cs="Times New Roman"/>
          <w:sz w:val="20"/>
          <w:szCs w:val="20"/>
        </w:rPr>
        <w:t>źródłach</w:t>
      </w:r>
      <w:r w:rsidRPr="002D5169">
        <w:rPr>
          <w:rFonts w:ascii="Times New Roman" w:hAnsi="Times New Roman" w:cs="Times New Roman"/>
          <w:sz w:val="20"/>
          <w:szCs w:val="20"/>
        </w:rPr>
        <w:t>, chociaż nie zawsze potrafi wybrać</w:t>
      </w:r>
      <w:r w:rsidR="004B4C19">
        <w:rPr>
          <w:rFonts w:ascii="Times New Roman" w:hAnsi="Times New Roman" w:cs="Times New Roman"/>
          <w:sz w:val="20"/>
          <w:szCs w:val="20"/>
        </w:rPr>
        <w:t xml:space="preserve"> </w:t>
      </w:r>
      <w:r w:rsidRPr="002D5169">
        <w:rPr>
          <w:rFonts w:ascii="Times New Roman" w:hAnsi="Times New Roman" w:cs="Times New Roman"/>
          <w:sz w:val="20"/>
          <w:szCs w:val="20"/>
        </w:rPr>
        <w:t xml:space="preserve"> te najważniejsze </w:t>
      </w:r>
      <w:r w:rsidR="004B4C1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D5169">
        <w:rPr>
          <w:rFonts w:ascii="Times New Roman" w:hAnsi="Times New Roman" w:cs="Times New Roman"/>
          <w:sz w:val="20"/>
          <w:szCs w:val="20"/>
        </w:rPr>
        <w:t>i najbardziej związane z tematem.</w:t>
      </w:r>
    </w:p>
    <w:p w:rsidR="004B4C19" w:rsidRDefault="004B4C19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w miarę systematyczna, efektywna i samodzielna.</w:t>
      </w:r>
    </w:p>
    <w:p w:rsidR="004B4C19" w:rsidRPr="002D5169" w:rsidRDefault="004B4C19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Dobre wykorzystanie czasu przeznaczonego na pracę.</w:t>
      </w:r>
    </w:p>
    <w:p w:rsidR="00873BC6" w:rsidRDefault="00873BC6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Staranne wykonywanie ćwiczeń z dużym zaangażowaniem własnym.</w:t>
      </w:r>
    </w:p>
    <w:p w:rsidR="004B4C19" w:rsidRPr="002D5169" w:rsidRDefault="004B4C19" w:rsidP="00873BC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Dobre wykorzystanie zdobytej wiedzy w praktyce.</w:t>
      </w:r>
    </w:p>
    <w:p w:rsidR="00873BC6" w:rsidRPr="002D5169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Dostateczny</w:t>
      </w:r>
    </w:p>
    <w:p w:rsidR="00873BC6" w:rsidRPr="002D5169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2D5169" w:rsidRDefault="00873BC6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Średnie opanowanie wiadomości i umiejętności objętych programem nauczania (duże luki w wiadomościach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D5169">
        <w:rPr>
          <w:rFonts w:ascii="Times New Roman" w:hAnsi="Times New Roman" w:cs="Times New Roman"/>
          <w:sz w:val="20"/>
          <w:szCs w:val="20"/>
        </w:rPr>
        <w:t>o charakterze szczegółowym)</w:t>
      </w:r>
    </w:p>
    <w:p w:rsidR="00873BC6" w:rsidRPr="004B4C19" w:rsidRDefault="00873BC6" w:rsidP="004B4C1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czasami bywa nieprzygotowany do lekcji.</w:t>
      </w:r>
    </w:p>
    <w:p w:rsidR="00873BC6" w:rsidRPr="002D5169" w:rsidRDefault="00873BC6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Słabe zaangażowanie podczas zajęć lekcyjnych, po zachęcie ze strony nauczyciela możliwość zabierania głosu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D5169">
        <w:rPr>
          <w:rFonts w:ascii="Times New Roman" w:hAnsi="Times New Roman" w:cs="Times New Roman"/>
          <w:sz w:val="20"/>
          <w:szCs w:val="20"/>
        </w:rPr>
        <w:t>w dyskusjach na temat omawianych dzieł sztuki, przede wszystkim w odniesieniu do ich formy.</w:t>
      </w:r>
    </w:p>
    <w:p w:rsidR="00873BC6" w:rsidRPr="002D5169" w:rsidRDefault="00873BC6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Zna tylko niektóre określenia plastyczne i rzadko ich używa w wypowiedziach ustnych  </w:t>
      </w:r>
    </w:p>
    <w:p w:rsidR="00873BC6" w:rsidRPr="002D5169" w:rsidRDefault="00873BC6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Słaba znajomość kryteriów oceny dzieł plastycznych. Analiza dzieła sztuki jest chaotyczna i bardzo fragmentaryczna.</w:t>
      </w:r>
    </w:p>
    <w:p w:rsidR="00873BC6" w:rsidRPr="00506101" w:rsidRDefault="00873BC6" w:rsidP="00506101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korzysta tylko z niektórych źródeł informacji i nie zawsze wybiera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D5169">
        <w:rPr>
          <w:rFonts w:ascii="Times New Roman" w:hAnsi="Times New Roman" w:cs="Times New Roman"/>
          <w:sz w:val="20"/>
          <w:szCs w:val="20"/>
        </w:rPr>
        <w:t xml:space="preserve"> te najważniejsze.</w:t>
      </w:r>
    </w:p>
    <w:p w:rsidR="00873BC6" w:rsidRDefault="00506101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Zadaną pracę uczeń wykonuje z dodatkowym instruktażem i pomocą.</w:t>
      </w:r>
    </w:p>
    <w:p w:rsidR="00506101" w:rsidRDefault="00506101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Prace wykonywane są według typowych wzorów.</w:t>
      </w:r>
    </w:p>
    <w:p w:rsidR="00506101" w:rsidRDefault="00506101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inwencji twórczej i chęci do rozwoju własnej aktywności twórczej</w:t>
      </w:r>
    </w:p>
    <w:p w:rsidR="00506101" w:rsidRPr="002D5169" w:rsidRDefault="00506101" w:rsidP="00873BC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Duża bierność w planowaniu pracy i jej tworzeniu</w:t>
      </w:r>
    </w:p>
    <w:p w:rsidR="00873BC6" w:rsidRPr="002D5169" w:rsidRDefault="00873BC6" w:rsidP="00873BC6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Dopuszczający</w:t>
      </w:r>
    </w:p>
    <w:p w:rsidR="00873BC6" w:rsidRPr="002D5169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2D5169" w:rsidRDefault="00873BC6" w:rsidP="00873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Duże luki w wiadomościach objętych programem nauczania z szansą ich uzupełnienia.</w:t>
      </w:r>
    </w:p>
    <w:p w:rsidR="00873BC6" w:rsidRPr="002D5169" w:rsidRDefault="00873BC6" w:rsidP="00873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Uczeń bywa nieobecny na zajęciach bez usprawiedliwienia.</w:t>
      </w:r>
    </w:p>
    <w:p w:rsidR="00873BC6" w:rsidRPr="002D5169" w:rsidRDefault="00873BC6" w:rsidP="00873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Bardzo często uczeń jest nieprzygotowany do zajęć.</w:t>
      </w:r>
    </w:p>
    <w:p w:rsidR="00873BC6" w:rsidRPr="002D5169" w:rsidRDefault="00873BC6" w:rsidP="00873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Bierność podczas lekcji i dyskusji, niechęć do udzielenia jakichkolwiek odpowiedzi.</w:t>
      </w:r>
    </w:p>
    <w:p w:rsidR="00873BC6" w:rsidRPr="002D5169" w:rsidRDefault="00506101" w:rsidP="00873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Niechęć do jakiejkolwiek pracy twórczej.</w:t>
      </w:r>
    </w:p>
    <w:p w:rsidR="00873BC6" w:rsidRPr="002D5169" w:rsidRDefault="00873BC6" w:rsidP="00873BC6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 xml:space="preserve">Niestaranne i nie zawsze zgodne z postawionym tematem wykonanie ćwiczeń, ubogich </w:t>
      </w:r>
      <w:r w:rsidR="00506101">
        <w:rPr>
          <w:rFonts w:ascii="Times New Roman" w:hAnsi="Times New Roman" w:cs="Times New Roman"/>
          <w:sz w:val="20"/>
          <w:szCs w:val="20"/>
        </w:rPr>
        <w:t xml:space="preserve">  w środki wyrazu artystyc</w:t>
      </w:r>
      <w:r w:rsidR="00AA3580">
        <w:rPr>
          <w:rFonts w:ascii="Times New Roman" w:hAnsi="Times New Roman" w:cs="Times New Roman"/>
          <w:sz w:val="20"/>
          <w:szCs w:val="20"/>
        </w:rPr>
        <w:t>znego (często wykonywane  w ostatniej chwili z powodu niewłaściwego wykorzystania czasu lekcji)</w:t>
      </w:r>
    </w:p>
    <w:p w:rsidR="00873BC6" w:rsidRPr="002D5169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  <w:r w:rsidRPr="002D5169">
        <w:rPr>
          <w:rFonts w:ascii="Times New Roman" w:hAnsi="Times New Roman" w:cs="Times New Roman"/>
          <w:b/>
          <w:sz w:val="20"/>
          <w:szCs w:val="20"/>
        </w:rPr>
        <w:t>Niedostateczny</w:t>
      </w:r>
    </w:p>
    <w:p w:rsidR="00873BC6" w:rsidRPr="002D5169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</w:p>
    <w:p w:rsidR="00873BC6" w:rsidRPr="002D5169" w:rsidRDefault="00873BC6" w:rsidP="00873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Ogromne luki w wiadomościach objętych programem nauczania, trudne  do uzupełnienia.</w:t>
      </w:r>
    </w:p>
    <w:p w:rsidR="00873BC6" w:rsidRPr="002D5169" w:rsidRDefault="00873BC6" w:rsidP="00873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Częste, nieusprawiedliwione nieobecności na zajęciach.</w:t>
      </w:r>
    </w:p>
    <w:p w:rsidR="00873BC6" w:rsidRPr="002D5169" w:rsidRDefault="00873BC6" w:rsidP="00873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Notoryczny brak przygotowania do zajęć.</w:t>
      </w:r>
    </w:p>
    <w:p w:rsidR="00873BC6" w:rsidRPr="002D5169" w:rsidRDefault="00873BC6" w:rsidP="00873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Całkowita bie</w:t>
      </w:r>
      <w:r w:rsidR="00112FF1">
        <w:rPr>
          <w:rFonts w:ascii="Times New Roman" w:hAnsi="Times New Roman" w:cs="Times New Roman"/>
          <w:sz w:val="20"/>
          <w:szCs w:val="20"/>
        </w:rPr>
        <w:t>rność podczas lekcji, dyskusji oraz</w:t>
      </w:r>
      <w:r w:rsidRPr="002D5169">
        <w:rPr>
          <w:rFonts w:ascii="Times New Roman" w:hAnsi="Times New Roman" w:cs="Times New Roman"/>
          <w:sz w:val="20"/>
          <w:szCs w:val="20"/>
        </w:rPr>
        <w:t xml:space="preserve"> wykonywania ćwiczeń.</w:t>
      </w:r>
    </w:p>
    <w:p w:rsidR="00873BC6" w:rsidRPr="002D5169" w:rsidRDefault="00AA3580" w:rsidP="00873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</w:t>
      </w:r>
      <w:r w:rsidR="00873BC6" w:rsidRPr="002D5169">
        <w:rPr>
          <w:rFonts w:ascii="Times New Roman" w:hAnsi="Times New Roman" w:cs="Times New Roman"/>
          <w:sz w:val="20"/>
          <w:szCs w:val="20"/>
        </w:rPr>
        <w:t xml:space="preserve"> nie wykonuje ćwiczeń i poleceń nauczyciela.</w:t>
      </w:r>
    </w:p>
    <w:p w:rsidR="00873BC6" w:rsidRPr="002D5169" w:rsidRDefault="00873BC6" w:rsidP="00873BC6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D5169">
        <w:rPr>
          <w:rFonts w:ascii="Times New Roman" w:hAnsi="Times New Roman" w:cs="Times New Roman"/>
          <w:sz w:val="20"/>
          <w:szCs w:val="20"/>
        </w:rPr>
        <w:t>Brak zainteresowania możliwością poprawienia ocen niedostatecznych.</w:t>
      </w:r>
    </w:p>
    <w:p w:rsidR="00873BC6" w:rsidRPr="004A2EDB" w:rsidRDefault="00873BC6" w:rsidP="00873BC6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873BC6" w:rsidRPr="004A2EDB" w:rsidRDefault="00873BC6" w:rsidP="00873BC6">
      <w:pPr>
        <w:rPr>
          <w:rFonts w:ascii="Times New Roman" w:hAnsi="Times New Roman" w:cs="Times New Roman"/>
          <w:sz w:val="20"/>
          <w:szCs w:val="20"/>
        </w:rPr>
      </w:pPr>
    </w:p>
    <w:p w:rsidR="00873BC6" w:rsidRPr="004A2EDB" w:rsidRDefault="00873BC6" w:rsidP="00873BC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EDB">
        <w:rPr>
          <w:rFonts w:ascii="Times New Roman" w:hAnsi="Times New Roman" w:cs="Times New Roman"/>
          <w:b/>
          <w:sz w:val="24"/>
          <w:szCs w:val="24"/>
        </w:rPr>
        <w:t xml:space="preserve">  ZASADY  UZUPEŁNIANIA BRAKÓW  I  POPRAWY  OCEN</w:t>
      </w:r>
    </w:p>
    <w:p w:rsidR="00873BC6" w:rsidRPr="004A2EDB" w:rsidRDefault="00873BC6" w:rsidP="00873BC6">
      <w:pPr>
        <w:rPr>
          <w:rFonts w:ascii="Times New Roman" w:hAnsi="Times New Roman" w:cs="Times New Roman"/>
          <w:b/>
          <w:sz w:val="20"/>
          <w:szCs w:val="20"/>
        </w:rPr>
      </w:pP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>Istnieje możliwość</w:t>
      </w:r>
      <w:r w:rsidRPr="004A2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A2EDB">
        <w:rPr>
          <w:rFonts w:ascii="Times New Roman" w:hAnsi="Times New Roman" w:cs="Times New Roman"/>
          <w:sz w:val="20"/>
          <w:szCs w:val="20"/>
        </w:rPr>
        <w:t>pozostawienia w szkole podstawowych materiałów plastycznych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4A2EDB">
        <w:rPr>
          <w:rFonts w:ascii="Times New Roman" w:hAnsi="Times New Roman" w:cs="Times New Roman"/>
          <w:sz w:val="20"/>
          <w:szCs w:val="20"/>
        </w:rPr>
        <w:t>blok rysunkowy, papier  kolorowy, blok techniczny, farby, pastele). W związku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EDB">
        <w:rPr>
          <w:rFonts w:ascii="Times New Roman" w:hAnsi="Times New Roman" w:cs="Times New Roman"/>
          <w:sz w:val="20"/>
          <w:szCs w:val="20"/>
        </w:rPr>
        <w:t xml:space="preserve">z tym nie będą przyjmowane i uwzględniane usprawiedliwienia braku  przygotowania do zajęć.  </w:t>
      </w: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Uczniowie wykonują wszystkie prace  i ćwiczenia w szkole podczas zajęć. </w:t>
      </w: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Jeżeli uczeń nie skończy pracy w wyznaczonym terminie, będzie mógł dokończyć zadanie  na następnej lekcji lub na zajęciach </w:t>
      </w:r>
      <w:r>
        <w:rPr>
          <w:rFonts w:ascii="Times New Roman" w:hAnsi="Times New Roman" w:cs="Times New Roman"/>
          <w:sz w:val="20"/>
          <w:szCs w:val="20"/>
        </w:rPr>
        <w:t>dodatkowych pod warunkiem,</w:t>
      </w:r>
      <w:r w:rsidRPr="004A2EDB">
        <w:rPr>
          <w:rFonts w:ascii="Times New Roman" w:hAnsi="Times New Roman" w:cs="Times New Roman"/>
          <w:sz w:val="20"/>
          <w:szCs w:val="20"/>
        </w:rPr>
        <w:t xml:space="preserve"> że poprzednią lekcję twórczo wykorzystał w całości. </w:t>
      </w: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Bieżące </w:t>
      </w:r>
      <w:r w:rsidR="005F74C5">
        <w:rPr>
          <w:rFonts w:ascii="Times New Roman" w:hAnsi="Times New Roman" w:cs="Times New Roman"/>
          <w:sz w:val="20"/>
          <w:szCs w:val="20"/>
        </w:rPr>
        <w:t>prace</w:t>
      </w:r>
      <w:r w:rsidRPr="004A2EDB">
        <w:rPr>
          <w:rFonts w:ascii="Times New Roman" w:hAnsi="Times New Roman" w:cs="Times New Roman"/>
          <w:sz w:val="20"/>
          <w:szCs w:val="20"/>
        </w:rPr>
        <w:t xml:space="preserve"> mogą być również dokończone w </w:t>
      </w:r>
      <w:r w:rsidR="005F74C5">
        <w:rPr>
          <w:rFonts w:ascii="Times New Roman" w:hAnsi="Times New Roman" w:cs="Times New Roman"/>
          <w:sz w:val="20"/>
          <w:szCs w:val="20"/>
        </w:rPr>
        <w:t xml:space="preserve">domu, ale </w:t>
      </w:r>
      <w:r>
        <w:rPr>
          <w:rFonts w:ascii="Times New Roman" w:hAnsi="Times New Roman" w:cs="Times New Roman"/>
          <w:sz w:val="20"/>
          <w:szCs w:val="20"/>
        </w:rPr>
        <w:t xml:space="preserve">informację </w:t>
      </w:r>
      <w:r w:rsidR="005F74C5">
        <w:rPr>
          <w:rFonts w:ascii="Times New Roman" w:hAnsi="Times New Roman" w:cs="Times New Roman"/>
          <w:sz w:val="20"/>
          <w:szCs w:val="20"/>
        </w:rPr>
        <w:t xml:space="preserve"> o tym fakcie podaje nauczyciel pod koniec danej lekcji</w:t>
      </w:r>
      <w:r w:rsidRPr="004A2EDB">
        <w:rPr>
          <w:rFonts w:ascii="Times New Roman" w:hAnsi="Times New Roman" w:cs="Times New Roman"/>
          <w:sz w:val="20"/>
          <w:szCs w:val="20"/>
        </w:rPr>
        <w:t>.</w:t>
      </w: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Jeżeli nieobecność trwała nieprzerwanie dłużej niż </w:t>
      </w:r>
      <w:r w:rsidR="00D8200A">
        <w:rPr>
          <w:rFonts w:ascii="Times New Roman" w:hAnsi="Times New Roman" w:cs="Times New Roman"/>
          <w:sz w:val="20"/>
          <w:szCs w:val="20"/>
        </w:rPr>
        <w:t>tydzień</w:t>
      </w:r>
      <w:r>
        <w:rPr>
          <w:rFonts w:ascii="Times New Roman" w:hAnsi="Times New Roman" w:cs="Times New Roman"/>
          <w:sz w:val="20"/>
          <w:szCs w:val="20"/>
        </w:rPr>
        <w:t xml:space="preserve">, to </w:t>
      </w:r>
      <w:r w:rsidRPr="004A2EDB">
        <w:rPr>
          <w:rFonts w:ascii="Times New Roman" w:hAnsi="Times New Roman" w:cs="Times New Roman"/>
          <w:sz w:val="20"/>
          <w:szCs w:val="20"/>
        </w:rPr>
        <w:t xml:space="preserve">w szczególnych przypadkach uczeń może </w:t>
      </w:r>
      <w:r w:rsidR="00D8200A">
        <w:rPr>
          <w:rFonts w:ascii="Times New Roman" w:hAnsi="Times New Roman" w:cs="Times New Roman"/>
          <w:sz w:val="20"/>
          <w:szCs w:val="20"/>
        </w:rPr>
        <w:t xml:space="preserve">pracę wykonać w domu i </w:t>
      </w:r>
      <w:r w:rsidRPr="004A2EDB">
        <w:rPr>
          <w:rFonts w:ascii="Times New Roman" w:hAnsi="Times New Roman" w:cs="Times New Roman"/>
          <w:sz w:val="20"/>
          <w:szCs w:val="20"/>
        </w:rPr>
        <w:t xml:space="preserve">uzgodnić </w:t>
      </w:r>
      <w:r w:rsidR="00D8200A" w:rsidRPr="004A2EDB">
        <w:rPr>
          <w:rFonts w:ascii="Times New Roman" w:hAnsi="Times New Roman" w:cs="Times New Roman"/>
          <w:sz w:val="20"/>
          <w:szCs w:val="20"/>
        </w:rPr>
        <w:t>z nauczycielem</w:t>
      </w:r>
      <w:r w:rsidRPr="004A2EDB">
        <w:rPr>
          <w:rFonts w:ascii="Times New Roman" w:hAnsi="Times New Roman" w:cs="Times New Roman"/>
          <w:sz w:val="20"/>
          <w:szCs w:val="20"/>
        </w:rPr>
        <w:t xml:space="preserve">  termin </w:t>
      </w:r>
      <w:r w:rsidR="00D8200A">
        <w:rPr>
          <w:rFonts w:ascii="Times New Roman" w:hAnsi="Times New Roman" w:cs="Times New Roman"/>
          <w:sz w:val="20"/>
          <w:szCs w:val="20"/>
        </w:rPr>
        <w:t>jej oddania</w:t>
      </w:r>
      <w:r w:rsidRPr="004A2EDB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>Jeżeli uczeń nie wykorzystał twórczo lekcji (nie pracował, lekceważył polecenia, rozmawiał, przeszkadzał w pracy innym) i otrzymał ocenę niedostateczną, to nie ma możliwości jej poprawy.</w:t>
      </w: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Na </w:t>
      </w:r>
      <w:r w:rsidR="005F74C5">
        <w:rPr>
          <w:rFonts w:ascii="Times New Roman" w:hAnsi="Times New Roman" w:cs="Times New Roman"/>
          <w:sz w:val="20"/>
          <w:szCs w:val="20"/>
        </w:rPr>
        <w:t xml:space="preserve">zajęciach artystycznych </w:t>
      </w:r>
      <w:r w:rsidRPr="004A2EDB">
        <w:rPr>
          <w:rFonts w:ascii="Times New Roman" w:hAnsi="Times New Roman" w:cs="Times New Roman"/>
          <w:sz w:val="20"/>
          <w:szCs w:val="20"/>
        </w:rPr>
        <w:t xml:space="preserve"> uczeń jest oceniany przede wszystkim za przygotowanie do zajęć, wkład pracy</w:t>
      </w:r>
      <w:r w:rsidR="005F74C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A2EDB">
        <w:rPr>
          <w:rFonts w:ascii="Times New Roman" w:hAnsi="Times New Roman" w:cs="Times New Roman"/>
          <w:sz w:val="20"/>
          <w:szCs w:val="20"/>
        </w:rPr>
        <w:t xml:space="preserve"> i twórczą aktywność na miarę swoich możliwości. W związku  z tym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2EDB">
        <w:rPr>
          <w:rFonts w:ascii="Times New Roman" w:hAnsi="Times New Roman" w:cs="Times New Roman"/>
          <w:sz w:val="20"/>
          <w:szCs w:val="20"/>
        </w:rPr>
        <w:t>w  ciągu semestru uczeń może poprawić jedną ocenę nied</w:t>
      </w:r>
      <w:r>
        <w:rPr>
          <w:rFonts w:ascii="Times New Roman" w:hAnsi="Times New Roman" w:cs="Times New Roman"/>
          <w:sz w:val="20"/>
          <w:szCs w:val="20"/>
        </w:rPr>
        <w:t xml:space="preserve">ostateczną  w terminie </w:t>
      </w:r>
      <w:r w:rsidRPr="004A2EDB">
        <w:rPr>
          <w:rFonts w:ascii="Times New Roman" w:hAnsi="Times New Roman" w:cs="Times New Roman"/>
          <w:sz w:val="20"/>
          <w:szCs w:val="20"/>
        </w:rPr>
        <w:t xml:space="preserve">do dwóch tygodni od jej otrzymania (poprawie nie podlega ocena za pracę na lekcji, pkt.6).  </w:t>
      </w:r>
    </w:p>
    <w:p w:rsidR="00873BC6" w:rsidRPr="004A2EDB" w:rsidRDefault="00873BC6" w:rsidP="00873BC6">
      <w:pPr>
        <w:numPr>
          <w:ilvl w:val="0"/>
          <w:numId w:val="9"/>
        </w:numPr>
        <w:spacing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Trzy nieprzygotowania do zajęć skutkują oceną niedostateczną, również bez możliwości poprawy.     </w:t>
      </w:r>
    </w:p>
    <w:p w:rsidR="00873BC6" w:rsidRDefault="00873BC6" w:rsidP="00873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EDB">
        <w:rPr>
          <w:rFonts w:ascii="Times New Roman" w:hAnsi="Times New Roman" w:cs="Times New Roman"/>
          <w:sz w:val="20"/>
          <w:szCs w:val="20"/>
        </w:rPr>
        <w:lastRenderedPageBreak/>
        <w:t>9.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A2EDB">
        <w:rPr>
          <w:rFonts w:ascii="Times New Roman" w:hAnsi="Times New Roman" w:cs="Times New Roman"/>
          <w:sz w:val="20"/>
          <w:szCs w:val="20"/>
        </w:rPr>
        <w:t xml:space="preserve">Wobec uczniów posiadających specyficzne trudności w nauce stosuje się zalecenia    poradni zawarte w opiniach  </w:t>
      </w:r>
    </w:p>
    <w:p w:rsidR="00873BC6" w:rsidRDefault="00873BC6" w:rsidP="00873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2EDB">
        <w:rPr>
          <w:rFonts w:ascii="Times New Roman" w:hAnsi="Times New Roman" w:cs="Times New Roman"/>
          <w:sz w:val="20"/>
          <w:szCs w:val="20"/>
        </w:rPr>
        <w:t xml:space="preserve">i orzeczeniach. W tych przypadkach nauczyciel zwraca szczególną uwagę na wkład pracy ucznia, włożony    </w:t>
      </w:r>
    </w:p>
    <w:p w:rsidR="00873BC6" w:rsidRDefault="00873BC6" w:rsidP="00873BC6">
      <w:pPr>
        <w:spacing w:line="12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A2EDB">
        <w:rPr>
          <w:rFonts w:ascii="Times New Roman" w:hAnsi="Times New Roman" w:cs="Times New Roman"/>
          <w:sz w:val="20"/>
          <w:szCs w:val="20"/>
        </w:rPr>
        <w:t>w wykonanie danego zadania</w:t>
      </w:r>
      <w:r w:rsidRPr="004A2EDB">
        <w:rPr>
          <w:sz w:val="28"/>
          <w:szCs w:val="28"/>
        </w:rPr>
        <w:t xml:space="preserve">. </w:t>
      </w:r>
    </w:p>
    <w:p w:rsidR="00873BC6" w:rsidRDefault="00873BC6" w:rsidP="00873BC6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873BC6" w:rsidRDefault="00873BC6" w:rsidP="00873BC6">
      <w:pPr>
        <w:spacing w:line="120" w:lineRule="auto"/>
        <w:rPr>
          <w:rFonts w:ascii="Times New Roman" w:hAnsi="Times New Roman" w:cs="Times New Roman"/>
          <w:sz w:val="20"/>
          <w:szCs w:val="20"/>
        </w:rPr>
      </w:pPr>
    </w:p>
    <w:p w:rsidR="00873BC6" w:rsidRDefault="00873BC6" w:rsidP="00873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25F6">
        <w:rPr>
          <w:rFonts w:ascii="Times New Roman" w:hAnsi="Times New Roman" w:cs="Times New Roman"/>
          <w:sz w:val="20"/>
          <w:szCs w:val="20"/>
        </w:rPr>
        <w:t>Zakres wiedzy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A3580" w:rsidRDefault="00AA3580" w:rsidP="00873B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3580" w:rsidRPr="00AA3580" w:rsidRDefault="00AA3580" w:rsidP="00AA3580">
      <w:pPr>
        <w:jc w:val="both"/>
        <w:rPr>
          <w:rFonts w:ascii="Times New Roman" w:eastAsia="Revival565PL-Roman" w:hAnsi="Times New Roman" w:cs="Times New Roman"/>
          <w:sz w:val="20"/>
          <w:szCs w:val="20"/>
          <w:u w:val="single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  <w:u w:val="single"/>
        </w:rPr>
        <w:t>Uczeń zna:</w:t>
      </w:r>
    </w:p>
    <w:p w:rsidR="00AA3580" w:rsidRDefault="00AA3580" w:rsidP="00AA3580">
      <w:pPr>
        <w:ind w:left="0"/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      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-  podstawowe pojęcia plastyczne: barwa, plama, kreska, 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linia, szeroka gama barw, wąska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gama barw ciepłych, zimnych, </w:t>
      </w:r>
    </w:p>
    <w:p w:rsidR="00AA3580" w:rsidRDefault="00AA3580" w:rsidP="00AA3580">
      <w:pPr>
        <w:ind w:left="0"/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         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barwy 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neutralne, akcent barwny, kontrast, ko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mpozycja  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plastyczna, kompozycja zamknięta, otwarta, symetryczna, 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  </w:t>
      </w:r>
    </w:p>
    <w:p w:rsidR="00AA3580" w:rsidRPr="00AA3580" w:rsidRDefault="00AA3580" w:rsidP="00AA3580">
      <w:pPr>
        <w:ind w:left="0"/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         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asymetryczna, statyczna,   dynamiczna,  rytmiczna, światłocień, walor</w:t>
      </w:r>
    </w:p>
    <w:p w:rsidR="00AA3580" w:rsidRP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-  dziedziny sztuk plastycznych</w:t>
      </w:r>
    </w:p>
    <w:p w:rsidR="00AA3580" w:rsidRP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-  pojęcia: dzieło sztuki, reprodukcja, kopia, </w:t>
      </w:r>
      <w:r w:rsidR="00205A5B">
        <w:rPr>
          <w:rFonts w:ascii="Times New Roman" w:eastAsia="Revival565PL-Roman" w:hAnsi="Times New Roman" w:cs="Times New Roman"/>
          <w:sz w:val="20"/>
          <w:szCs w:val="20"/>
        </w:rPr>
        <w:t xml:space="preserve">oryginał, replika,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falsyfikat, sztuka użytkowa, inspiracja</w:t>
      </w:r>
      <w:r w:rsidR="00205A5B">
        <w:rPr>
          <w:rFonts w:ascii="Times New Roman" w:eastAsia="Revival565PL-Roman" w:hAnsi="Times New Roman" w:cs="Times New Roman"/>
          <w:sz w:val="20"/>
          <w:szCs w:val="20"/>
        </w:rPr>
        <w:t xml:space="preserve">, , ekspresja, mecenat </w:t>
      </w:r>
    </w:p>
    <w:p w:rsidR="00AA3580" w:rsidRP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-  pojęcia: m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artwa natura, pejzaż, sztafaż,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weduta, portret, profil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, akt, </w:t>
      </w:r>
    </w:p>
    <w:p w:rsidR="00AA3580" w:rsidRP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-  podstawowe techniki: pastel, malarstwo plakatowe, olejne, akwarelowe,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 techniki rysunkowe,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 graficzne, rzeźbiarskie</w:t>
      </w:r>
    </w:p>
    <w:p w:rsidR="00AA3580" w:rsidRP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-  zasady tworzenia pisma jednoelementowego, kompozycji literniczych oraz tworzenia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napisów</w:t>
      </w:r>
    </w:p>
    <w:p w:rsid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- rodzaje perspektywy oraz zasady perspektywy zbieżnej</w:t>
      </w:r>
      <w:bookmarkStart w:id="0" w:name="_GoBack"/>
      <w:bookmarkEnd w:id="0"/>
    </w:p>
    <w:p w:rsid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- 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karykatura, komiks, e</w:t>
      </w:r>
      <w:r>
        <w:rPr>
          <w:rFonts w:ascii="Times New Roman" w:eastAsia="Revival565PL-Roman" w:hAnsi="Times New Roman" w:cs="Times New Roman"/>
          <w:sz w:val="20"/>
          <w:szCs w:val="20"/>
        </w:rPr>
        <w:t xml:space="preserve">x </w:t>
      </w:r>
      <w:proofErr w:type="spellStart"/>
      <w:r>
        <w:rPr>
          <w:rFonts w:ascii="Times New Roman" w:eastAsia="Revival565PL-Roman" w:hAnsi="Times New Roman" w:cs="Times New Roman"/>
          <w:sz w:val="20"/>
          <w:szCs w:val="20"/>
        </w:rPr>
        <w:t>libris</w:t>
      </w:r>
      <w:proofErr w:type="spellEnd"/>
      <w:r>
        <w:rPr>
          <w:rFonts w:ascii="Times New Roman" w:eastAsia="Revival565PL-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Revival565PL-Roman" w:hAnsi="Times New Roman" w:cs="Times New Roman"/>
          <w:sz w:val="20"/>
          <w:szCs w:val="20"/>
        </w:rPr>
        <w:t>op</w:t>
      </w:r>
      <w:proofErr w:type="spellEnd"/>
      <w:r w:rsidR="007D2111"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>
        <w:rPr>
          <w:rFonts w:ascii="Times New Roman" w:eastAsia="Revival565PL-Roman" w:hAnsi="Times New Roman" w:cs="Times New Roman"/>
          <w:sz w:val="20"/>
          <w:szCs w:val="20"/>
        </w:rPr>
        <w:t>- art., abstrakcja spontaniczna, geometryczna</w:t>
      </w:r>
    </w:p>
    <w:p w:rsid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</w:t>
      </w:r>
      <w:r w:rsidRPr="00AA3580">
        <w:rPr>
          <w:rFonts w:ascii="Times New Roman" w:eastAsia="Revival565PL-Roman" w:hAnsi="Times New Roman" w:cs="Times New Roman"/>
          <w:sz w:val="20"/>
          <w:szCs w:val="20"/>
        </w:rPr>
        <w:t>-  zasady projektowania odzieży</w:t>
      </w:r>
    </w:p>
    <w:p w:rsidR="00AA3580" w:rsidRPr="00AA3580" w:rsidRDefault="00205A5B" w:rsidP="00205A5B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</w:rPr>
      </w:pPr>
      <w:r>
        <w:rPr>
          <w:rFonts w:ascii="Times New Roman" w:eastAsia="Revival565PL-Roman" w:hAnsi="Times New Roman" w:cs="Times New Roman"/>
          <w:sz w:val="20"/>
          <w:szCs w:val="20"/>
        </w:rPr>
        <w:t xml:space="preserve"> - pojęcia : sztuka ludowa, stylizacja elementów, sztuka ulicy</w:t>
      </w:r>
      <w:r w:rsidR="00AA3580" w:rsidRPr="00AA3580">
        <w:rPr>
          <w:rFonts w:ascii="Times New Roman" w:eastAsia="Revival565PL-Roman" w:hAnsi="Times New Roman" w:cs="Times New Roman"/>
          <w:sz w:val="20"/>
          <w:szCs w:val="20"/>
        </w:rPr>
        <w:t xml:space="preserve">  </w:t>
      </w:r>
    </w:p>
    <w:p w:rsidR="00AA3580" w:rsidRPr="00AA3580" w:rsidRDefault="00AA3580" w:rsidP="00AA3580">
      <w:pPr>
        <w:tabs>
          <w:tab w:val="left" w:pos="360"/>
        </w:tabs>
        <w:rPr>
          <w:rFonts w:ascii="Times New Roman" w:eastAsia="Revival565PL-Roman" w:hAnsi="Times New Roman" w:cs="Times New Roman"/>
          <w:sz w:val="20"/>
          <w:szCs w:val="20"/>
          <w:u w:val="single"/>
        </w:rPr>
      </w:pP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  <w:u w:val="single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  <w:u w:val="single"/>
        </w:rPr>
        <w:t>Uczeń umie: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zadbać o bezpieczeństwo swoje i innych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-  zastosować w działaniach praktycznych zdobytą wiedzę 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posługiwać się podstawowymi technikami plastycznymi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 xml:space="preserve">-  planować własną pracę przy różnym stopniu jej złożoności 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samodzielnie podjąć działania twórcze i zaangażować się w proces twórczy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dobrać środki wyrazu artystycznego zgodne z postawionym problemem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samodzielnie rozwiązywać napotkane problemy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wypowiadać się na tematy związane ze sztuką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analizować i interpretować dzieła sztuki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współpracować w grupie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znaleźć indywidualne rozwiązania artystyczne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kreatywnie korzystać z własnych możliwości twórczych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zaprezentować wytwory własnej pracy twórczej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dostrzegać piękno wytworów własnej pracy i pracy kolegów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wykorzystać własne prace jako elementy dekoracji okolicznościowych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  <w:r w:rsidRPr="00AA3580">
        <w:rPr>
          <w:rFonts w:ascii="Times New Roman" w:eastAsia="Revival565PL-Roman" w:hAnsi="Times New Roman" w:cs="Times New Roman"/>
          <w:sz w:val="20"/>
          <w:szCs w:val="20"/>
        </w:rPr>
        <w:t>-  wytrwale dążyć do celu</w:t>
      </w:r>
    </w:p>
    <w:p w:rsidR="00AA3580" w:rsidRPr="00AA3580" w:rsidRDefault="00AA3580" w:rsidP="00AA3580">
      <w:pPr>
        <w:rPr>
          <w:rFonts w:ascii="Times New Roman" w:eastAsia="Revival565PL-Roman" w:hAnsi="Times New Roman" w:cs="Times New Roman"/>
          <w:sz w:val="20"/>
          <w:szCs w:val="20"/>
        </w:rPr>
      </w:pPr>
    </w:p>
    <w:p w:rsidR="00AA3580" w:rsidRDefault="00AA3580" w:rsidP="00AA35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73BC6" w:rsidRDefault="00873BC6" w:rsidP="00AA3580">
      <w:pPr>
        <w:spacing w:line="120" w:lineRule="auto"/>
        <w:rPr>
          <w:sz w:val="28"/>
          <w:szCs w:val="28"/>
        </w:rPr>
      </w:pPr>
    </w:p>
    <w:p w:rsidR="00873BC6" w:rsidRDefault="00873BC6" w:rsidP="00AA3580">
      <w:pPr>
        <w:spacing w:line="120" w:lineRule="auto"/>
        <w:rPr>
          <w:sz w:val="28"/>
          <w:szCs w:val="28"/>
        </w:rPr>
      </w:pPr>
    </w:p>
    <w:p w:rsidR="00873BC6" w:rsidRPr="004A2EDB" w:rsidRDefault="00873BC6" w:rsidP="00AA3580">
      <w:pPr>
        <w:spacing w:line="120" w:lineRule="auto"/>
        <w:rPr>
          <w:sz w:val="28"/>
          <w:szCs w:val="28"/>
        </w:rPr>
      </w:pPr>
    </w:p>
    <w:p w:rsidR="00873BC6" w:rsidRPr="004A2EDB" w:rsidRDefault="00873BC6" w:rsidP="00AA3580">
      <w:pPr>
        <w:spacing w:line="240" w:lineRule="auto"/>
        <w:rPr>
          <w:sz w:val="28"/>
          <w:szCs w:val="28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73BC6" w:rsidRPr="000E08E4" w:rsidRDefault="00873BC6" w:rsidP="00AA3580">
      <w:pPr>
        <w:rPr>
          <w:b/>
          <w:sz w:val="28"/>
          <w:szCs w:val="28"/>
        </w:rPr>
      </w:pPr>
    </w:p>
    <w:p w:rsidR="00873BC6" w:rsidRPr="004A2EDB" w:rsidRDefault="00873BC6" w:rsidP="00AA3580">
      <w:pPr>
        <w:spacing w:line="240" w:lineRule="auto"/>
        <w:rPr>
          <w:sz w:val="28"/>
          <w:szCs w:val="28"/>
        </w:rPr>
      </w:pPr>
      <w:r w:rsidRPr="004A2ED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73BC6" w:rsidRPr="000E08E4" w:rsidRDefault="00873BC6" w:rsidP="00AA3580">
      <w:pPr>
        <w:rPr>
          <w:b/>
          <w:sz w:val="28"/>
          <w:szCs w:val="28"/>
        </w:rPr>
      </w:pPr>
    </w:p>
    <w:p w:rsidR="00097D6A" w:rsidRPr="00873BC6" w:rsidRDefault="00097D6A" w:rsidP="00AA3580">
      <w:pPr>
        <w:rPr>
          <w:rFonts w:ascii="Times New Roman" w:hAnsi="Times New Roman" w:cs="Times New Roman"/>
          <w:sz w:val="20"/>
          <w:szCs w:val="20"/>
        </w:rPr>
      </w:pPr>
    </w:p>
    <w:sectPr w:rsidR="00097D6A" w:rsidRPr="00873BC6" w:rsidSect="00873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Revival565PL-Roman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048"/>
    <w:multiLevelType w:val="hybridMultilevel"/>
    <w:tmpl w:val="33860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B5452"/>
    <w:multiLevelType w:val="hybridMultilevel"/>
    <w:tmpl w:val="EF949582"/>
    <w:lvl w:ilvl="0" w:tplc="CBD66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315E7"/>
    <w:multiLevelType w:val="hybridMultilevel"/>
    <w:tmpl w:val="6B4E3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B2AF5"/>
    <w:multiLevelType w:val="hybridMultilevel"/>
    <w:tmpl w:val="059C8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E3C5C"/>
    <w:multiLevelType w:val="hybridMultilevel"/>
    <w:tmpl w:val="8ADA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62E"/>
    <w:multiLevelType w:val="hybridMultilevel"/>
    <w:tmpl w:val="49A6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6384E"/>
    <w:multiLevelType w:val="hybridMultilevel"/>
    <w:tmpl w:val="CB12F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C17FD"/>
    <w:multiLevelType w:val="hybridMultilevel"/>
    <w:tmpl w:val="8C6457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3456D"/>
    <w:multiLevelType w:val="hybridMultilevel"/>
    <w:tmpl w:val="989C1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A60086"/>
    <w:multiLevelType w:val="hybridMultilevel"/>
    <w:tmpl w:val="33860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73BC6"/>
    <w:rsid w:val="00097D6A"/>
    <w:rsid w:val="00112FF1"/>
    <w:rsid w:val="00115F0D"/>
    <w:rsid w:val="001B7E00"/>
    <w:rsid w:val="00205A5B"/>
    <w:rsid w:val="00382132"/>
    <w:rsid w:val="004732F2"/>
    <w:rsid w:val="004B4C19"/>
    <w:rsid w:val="00506101"/>
    <w:rsid w:val="005340F3"/>
    <w:rsid w:val="005B3970"/>
    <w:rsid w:val="005F74C5"/>
    <w:rsid w:val="00662500"/>
    <w:rsid w:val="00684E64"/>
    <w:rsid w:val="007D2111"/>
    <w:rsid w:val="00873BC6"/>
    <w:rsid w:val="00AA3580"/>
    <w:rsid w:val="00D379B5"/>
    <w:rsid w:val="00D8200A"/>
    <w:rsid w:val="00F7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873BC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3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3F98-6A4A-43D6-87E1-85AC6659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1919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.</cp:lastModifiedBy>
  <cp:revision>5</cp:revision>
  <dcterms:created xsi:type="dcterms:W3CDTF">2019-02-03T17:23:00Z</dcterms:created>
  <dcterms:modified xsi:type="dcterms:W3CDTF">2019-02-07T14:53:00Z</dcterms:modified>
</cp:coreProperties>
</file>